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CB" w:rsidRDefault="008930CB" w:rsidP="008930CB">
      <w:pPr>
        <w:ind w:firstLine="4820"/>
      </w:pPr>
      <w:r>
        <w:t>Приложение 1</w:t>
      </w:r>
    </w:p>
    <w:p w:rsidR="008930CB" w:rsidRDefault="008930CB" w:rsidP="008930CB">
      <w:pPr>
        <w:ind w:firstLine="4820"/>
      </w:pPr>
      <w:r>
        <w:t>к Административному регламенту</w:t>
      </w:r>
    </w:p>
    <w:p w:rsidR="008930CB" w:rsidRPr="00B24F9E" w:rsidRDefault="008930CB" w:rsidP="008930CB">
      <w:pPr>
        <w:autoSpaceDE w:val="0"/>
        <w:autoSpaceDN w:val="0"/>
        <w:adjustRightInd w:val="0"/>
        <w:ind w:firstLine="709"/>
        <w:jc w:val="both"/>
      </w:pPr>
    </w:p>
    <w:p w:rsidR="008930CB" w:rsidRPr="008930CB" w:rsidRDefault="008930CB" w:rsidP="008930CB">
      <w:pPr>
        <w:pStyle w:val="3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30CB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8930CB" w:rsidRPr="008930CB" w:rsidRDefault="008930CB" w:rsidP="008930CB">
      <w:pPr>
        <w:pStyle w:val="3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30CB">
        <w:rPr>
          <w:rFonts w:ascii="Times New Roman" w:hAnsi="Times New Roman" w:cs="Times New Roman"/>
          <w:sz w:val="28"/>
          <w:szCs w:val="28"/>
        </w:rPr>
        <w:t xml:space="preserve">признаков заявителя, а также комбинации значений признаков, </w:t>
      </w:r>
    </w:p>
    <w:p w:rsidR="008930CB" w:rsidRPr="008930CB" w:rsidRDefault="008930CB" w:rsidP="008930CB">
      <w:pPr>
        <w:pStyle w:val="3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930CB">
        <w:rPr>
          <w:rFonts w:ascii="Times New Roman" w:hAnsi="Times New Roman" w:cs="Times New Roman"/>
          <w:sz w:val="28"/>
          <w:szCs w:val="28"/>
        </w:rPr>
        <w:t>каждая</w:t>
      </w:r>
      <w:proofErr w:type="gramEnd"/>
      <w:r w:rsidRPr="008930CB">
        <w:rPr>
          <w:rFonts w:ascii="Times New Roman" w:hAnsi="Times New Roman" w:cs="Times New Roman"/>
          <w:sz w:val="28"/>
          <w:szCs w:val="28"/>
        </w:rPr>
        <w:t xml:space="preserve"> из которых соответствует одному варианту предоставления государственной услуги</w:t>
      </w:r>
      <w:r w:rsidRPr="008930CB">
        <w:rPr>
          <w:rFonts w:ascii="Times New Roman" w:hAnsi="Times New Roman" w:cs="Times New Roman"/>
        </w:rPr>
        <w:t xml:space="preserve"> </w:t>
      </w:r>
      <w:r w:rsidRPr="008930CB">
        <w:rPr>
          <w:rFonts w:ascii="Times New Roman" w:hAnsi="Times New Roman" w:cs="Times New Roman"/>
          <w:sz w:val="28"/>
          <w:szCs w:val="28"/>
        </w:rPr>
        <w:t>по организации предоставления ежемесячной выплаты на дополнительное питание</w:t>
      </w:r>
    </w:p>
    <w:p w:rsidR="008930CB" w:rsidRPr="00FA31D8" w:rsidRDefault="008930CB" w:rsidP="008930CB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930CB" w:rsidRDefault="008930CB" w:rsidP="008930CB">
      <w:pPr>
        <w:jc w:val="right"/>
      </w:pPr>
      <w:r w:rsidRPr="00FA31D8">
        <w:t>Таблица 1</w:t>
      </w:r>
    </w:p>
    <w:p w:rsidR="008930CB" w:rsidRDefault="008930CB" w:rsidP="008930CB">
      <w:pPr>
        <w:jc w:val="right"/>
      </w:pPr>
    </w:p>
    <w:p w:rsidR="008930CB" w:rsidRDefault="008930CB" w:rsidP="008930CB">
      <w:pPr>
        <w:jc w:val="center"/>
      </w:pPr>
      <w:r w:rsidRPr="00FA31D8">
        <w:t>Перечень признаков заявителя</w:t>
      </w:r>
    </w:p>
    <w:p w:rsidR="008930CB" w:rsidRPr="00FA31D8" w:rsidRDefault="008930CB" w:rsidP="008930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8930CB" w:rsidRPr="00FA31D8" w:rsidTr="00562394">
        <w:tc>
          <w:tcPr>
            <w:tcW w:w="594" w:type="dxa"/>
            <w:shd w:val="clear" w:color="auto" w:fill="auto"/>
          </w:tcPr>
          <w:p w:rsidR="008930CB" w:rsidRPr="00FA31D8" w:rsidRDefault="008930CB" w:rsidP="00562394">
            <w:pPr>
              <w:jc w:val="center"/>
            </w:pPr>
            <w:r w:rsidRPr="00FA31D8">
              <w:t xml:space="preserve">№ </w:t>
            </w:r>
            <w:proofErr w:type="gramStart"/>
            <w:r w:rsidRPr="00FA31D8">
              <w:t>п</w:t>
            </w:r>
            <w:proofErr w:type="gramEnd"/>
            <w:r w:rsidRPr="00FA31D8">
              <w:t>/п</w:t>
            </w:r>
          </w:p>
        </w:tc>
        <w:tc>
          <w:tcPr>
            <w:tcW w:w="3058" w:type="dxa"/>
            <w:shd w:val="clear" w:color="auto" w:fill="auto"/>
          </w:tcPr>
          <w:p w:rsidR="008930CB" w:rsidRPr="00FA31D8" w:rsidRDefault="008930CB" w:rsidP="00562394">
            <w:pPr>
              <w:jc w:val="center"/>
            </w:pPr>
            <w:r w:rsidRPr="00FA31D8">
              <w:t>Признак заявителя</w:t>
            </w:r>
          </w:p>
        </w:tc>
        <w:tc>
          <w:tcPr>
            <w:tcW w:w="5635" w:type="dxa"/>
            <w:shd w:val="clear" w:color="auto" w:fill="auto"/>
          </w:tcPr>
          <w:p w:rsidR="008930CB" w:rsidRPr="00FA31D8" w:rsidRDefault="008930CB" w:rsidP="00562394">
            <w:pPr>
              <w:jc w:val="center"/>
            </w:pPr>
            <w:r w:rsidRPr="00FA31D8">
              <w:t>Значение признака заявителя</w:t>
            </w:r>
          </w:p>
        </w:tc>
      </w:tr>
      <w:tr w:rsidR="008930CB" w:rsidRPr="00FA31D8" w:rsidTr="00562394">
        <w:tc>
          <w:tcPr>
            <w:tcW w:w="9287" w:type="dxa"/>
            <w:gridSpan w:val="3"/>
            <w:shd w:val="clear" w:color="auto" w:fill="auto"/>
          </w:tcPr>
          <w:p w:rsidR="008930CB" w:rsidRPr="00FA31D8" w:rsidRDefault="008930CB" w:rsidP="00562394">
            <w:pPr>
              <w:jc w:val="center"/>
            </w:pPr>
            <w:r w:rsidRPr="00606DCD">
              <w:t xml:space="preserve">Результат предоставления государственной услуги </w:t>
            </w:r>
            <w:r>
              <w:t>по о</w:t>
            </w:r>
            <w:r w:rsidRPr="00606DCD">
              <w:t>рганизаци</w:t>
            </w:r>
            <w:r>
              <w:t>и</w:t>
            </w:r>
            <w:r w:rsidRPr="00606DCD">
              <w:t xml:space="preserve"> предоставления </w:t>
            </w:r>
            <w:r>
              <w:t>ежемесячной выплаты на дополнительное питание</w:t>
            </w:r>
          </w:p>
        </w:tc>
      </w:tr>
      <w:tr w:rsidR="008930CB" w:rsidRPr="00FA31D8" w:rsidTr="00562394">
        <w:tc>
          <w:tcPr>
            <w:tcW w:w="594" w:type="dxa"/>
            <w:shd w:val="clear" w:color="auto" w:fill="auto"/>
          </w:tcPr>
          <w:p w:rsidR="008930CB" w:rsidRPr="00FA31D8" w:rsidRDefault="008930CB" w:rsidP="00562394">
            <w:pPr>
              <w:jc w:val="center"/>
            </w:pPr>
            <w:r>
              <w:t>1.</w:t>
            </w:r>
          </w:p>
        </w:tc>
        <w:tc>
          <w:tcPr>
            <w:tcW w:w="3058" w:type="dxa"/>
            <w:shd w:val="clear" w:color="auto" w:fill="auto"/>
          </w:tcPr>
          <w:p w:rsidR="008930CB" w:rsidRPr="00FA31D8" w:rsidRDefault="008930CB" w:rsidP="00562394">
            <w:r w:rsidRPr="00606DCD">
              <w:t>Категория заявителя</w:t>
            </w:r>
          </w:p>
        </w:tc>
        <w:tc>
          <w:tcPr>
            <w:tcW w:w="5635" w:type="dxa"/>
            <w:shd w:val="clear" w:color="auto" w:fill="auto"/>
          </w:tcPr>
          <w:p w:rsidR="008930CB" w:rsidRPr="00FC3407" w:rsidRDefault="008930CB" w:rsidP="00562394">
            <w:pPr>
              <w:autoSpaceDE w:val="0"/>
              <w:autoSpaceDN w:val="0"/>
              <w:adjustRightInd w:val="0"/>
            </w:pPr>
            <w:r>
              <w:t>беременная женщина, родитель (усыновитель) несовершеннолетнего</w:t>
            </w:r>
            <w:r w:rsidRPr="00FC3407">
              <w:t>,</w:t>
            </w:r>
            <w:r>
              <w:t xml:space="preserve"> постоянно или преимущественно</w:t>
            </w:r>
          </w:p>
          <w:p w:rsidR="008930CB" w:rsidRPr="00FA31D8" w:rsidRDefault="008930CB" w:rsidP="00562394">
            <w:pPr>
              <w:autoSpaceDE w:val="0"/>
              <w:autoSpaceDN w:val="0"/>
              <w:adjustRightInd w:val="0"/>
            </w:pPr>
            <w:proofErr w:type="gramStart"/>
            <w:r w:rsidRPr="00FC3407">
              <w:t>проживающи</w:t>
            </w:r>
            <w:r>
              <w:t>й</w:t>
            </w:r>
            <w:proofErr w:type="gramEnd"/>
            <w:r w:rsidRPr="00FC3407">
              <w:t xml:space="preserve"> на территории </w:t>
            </w:r>
            <w:r>
              <w:t>Ярославской области</w:t>
            </w:r>
          </w:p>
        </w:tc>
      </w:tr>
      <w:tr w:rsidR="008930CB" w:rsidRPr="00FA31D8" w:rsidTr="00562394">
        <w:tc>
          <w:tcPr>
            <w:tcW w:w="594" w:type="dxa"/>
            <w:shd w:val="clear" w:color="auto" w:fill="auto"/>
          </w:tcPr>
          <w:p w:rsidR="008930CB" w:rsidRPr="00FA31D8" w:rsidRDefault="008930CB" w:rsidP="00562394">
            <w:pPr>
              <w:jc w:val="center"/>
            </w:pPr>
            <w:r>
              <w:t>2.</w:t>
            </w:r>
          </w:p>
        </w:tc>
        <w:tc>
          <w:tcPr>
            <w:tcW w:w="3058" w:type="dxa"/>
            <w:shd w:val="clear" w:color="auto" w:fill="auto"/>
          </w:tcPr>
          <w:p w:rsidR="008930CB" w:rsidRPr="00FC3407" w:rsidRDefault="008930CB" w:rsidP="00562394">
            <w:pPr>
              <w:autoSpaceDE w:val="0"/>
              <w:autoSpaceDN w:val="0"/>
              <w:adjustRightInd w:val="0"/>
            </w:pPr>
            <w:r w:rsidRPr="00FC3407">
              <w:t>Заявитель обратился</w:t>
            </w:r>
          </w:p>
          <w:p w:rsidR="008930CB" w:rsidRPr="00FC3407" w:rsidRDefault="008930CB" w:rsidP="00562394">
            <w:pPr>
              <w:autoSpaceDE w:val="0"/>
              <w:autoSpaceDN w:val="0"/>
              <w:adjustRightInd w:val="0"/>
            </w:pPr>
            <w:r w:rsidRPr="00FC3407">
              <w:t>самостоятельно или</w:t>
            </w:r>
          </w:p>
          <w:p w:rsidR="008930CB" w:rsidRPr="00FA31D8" w:rsidRDefault="008930CB" w:rsidP="00562394">
            <w:r w:rsidRPr="00FC3407">
              <w:t>через представителя</w:t>
            </w:r>
          </w:p>
        </w:tc>
        <w:tc>
          <w:tcPr>
            <w:tcW w:w="5635" w:type="dxa"/>
            <w:shd w:val="clear" w:color="auto" w:fill="auto"/>
          </w:tcPr>
          <w:p w:rsidR="008930CB" w:rsidRPr="00FC3407" w:rsidRDefault="008930CB" w:rsidP="00562394">
            <w:pPr>
              <w:autoSpaceDE w:val="0"/>
              <w:autoSpaceDN w:val="0"/>
              <w:adjustRightInd w:val="0"/>
            </w:pPr>
            <w:r w:rsidRPr="00FC3407">
              <w:t>1. Самостоятельно</w:t>
            </w:r>
          </w:p>
          <w:p w:rsidR="008930CB" w:rsidRPr="00FA31D8" w:rsidRDefault="008930CB" w:rsidP="00562394">
            <w:r w:rsidRPr="00FC3407">
              <w:t>2. Через представителя</w:t>
            </w:r>
          </w:p>
        </w:tc>
      </w:tr>
    </w:tbl>
    <w:p w:rsidR="008930CB" w:rsidRDefault="008930CB" w:rsidP="008930CB"/>
    <w:p w:rsidR="008930CB" w:rsidRPr="00B018B4" w:rsidRDefault="008930CB" w:rsidP="008930CB">
      <w:pPr>
        <w:pStyle w:val="40"/>
        <w:shd w:val="clear" w:color="auto" w:fill="auto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18B4">
        <w:rPr>
          <w:rFonts w:ascii="Times New Roman" w:hAnsi="Times New Roman" w:cs="Times New Roman"/>
          <w:sz w:val="28"/>
          <w:szCs w:val="28"/>
        </w:rPr>
        <w:t>Таблица 2</w:t>
      </w:r>
    </w:p>
    <w:p w:rsidR="008930CB" w:rsidRPr="00B018B4" w:rsidRDefault="008930CB" w:rsidP="008930CB">
      <w:pPr>
        <w:pStyle w:val="4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0CB" w:rsidRPr="00B018B4" w:rsidRDefault="008930CB" w:rsidP="008930CB">
      <w:pPr>
        <w:pStyle w:val="4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8B4">
        <w:rPr>
          <w:rFonts w:ascii="Times New Roman" w:hAnsi="Times New Roman" w:cs="Times New Roman"/>
          <w:sz w:val="28"/>
          <w:szCs w:val="28"/>
        </w:rPr>
        <w:t>Комбинации значений признаков, каждая из которых соответствует одному варианту предоставления государственной услуги</w:t>
      </w:r>
    </w:p>
    <w:p w:rsidR="008930CB" w:rsidRPr="00EF564E" w:rsidRDefault="008930CB" w:rsidP="008930CB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903"/>
      </w:tblGrid>
      <w:tr w:rsidR="008930CB" w:rsidRPr="00EF564E" w:rsidTr="00562394">
        <w:tc>
          <w:tcPr>
            <w:tcW w:w="1384" w:type="dxa"/>
            <w:shd w:val="clear" w:color="auto" w:fill="auto"/>
          </w:tcPr>
          <w:p w:rsidR="008930CB" w:rsidRPr="00EF564E" w:rsidRDefault="008930CB" w:rsidP="00562394">
            <w:pPr>
              <w:jc w:val="center"/>
            </w:pPr>
            <w:r w:rsidRPr="00EF564E">
              <w:t>№ варианта</w:t>
            </w:r>
          </w:p>
        </w:tc>
        <w:tc>
          <w:tcPr>
            <w:tcW w:w="7903" w:type="dxa"/>
            <w:shd w:val="clear" w:color="auto" w:fill="auto"/>
          </w:tcPr>
          <w:p w:rsidR="008930CB" w:rsidRPr="00EF564E" w:rsidRDefault="008930CB" w:rsidP="00562394">
            <w:pPr>
              <w:jc w:val="center"/>
            </w:pPr>
            <w:r w:rsidRPr="00606DCD">
              <w:t>Комбинация значений признаков</w:t>
            </w:r>
          </w:p>
        </w:tc>
      </w:tr>
      <w:tr w:rsidR="008930CB" w:rsidRPr="00EF564E" w:rsidTr="00562394">
        <w:tc>
          <w:tcPr>
            <w:tcW w:w="9287" w:type="dxa"/>
            <w:gridSpan w:val="2"/>
            <w:shd w:val="clear" w:color="auto" w:fill="auto"/>
          </w:tcPr>
          <w:p w:rsidR="008930CB" w:rsidRPr="00EF564E" w:rsidRDefault="008930CB" w:rsidP="00562394">
            <w:pPr>
              <w:jc w:val="center"/>
            </w:pPr>
            <w:r w:rsidRPr="00606DCD">
              <w:t xml:space="preserve">Результат предоставления государственной услуги </w:t>
            </w:r>
            <w:r>
              <w:t>по о</w:t>
            </w:r>
            <w:r w:rsidRPr="00606DCD">
              <w:t>рганизаци</w:t>
            </w:r>
            <w:r>
              <w:t>и</w:t>
            </w:r>
            <w:r w:rsidRPr="00606DCD">
              <w:t xml:space="preserve"> предоставления </w:t>
            </w:r>
            <w:r>
              <w:t>ежемесячной выплаты на дополнительное питание</w:t>
            </w:r>
          </w:p>
        </w:tc>
      </w:tr>
      <w:tr w:rsidR="008930CB" w:rsidRPr="00EF564E" w:rsidTr="00562394">
        <w:tc>
          <w:tcPr>
            <w:tcW w:w="1384" w:type="dxa"/>
            <w:shd w:val="clear" w:color="auto" w:fill="auto"/>
          </w:tcPr>
          <w:p w:rsidR="008930CB" w:rsidRPr="00EF564E" w:rsidRDefault="008930CB" w:rsidP="00562394">
            <w:pPr>
              <w:jc w:val="center"/>
            </w:pPr>
            <w:r>
              <w:t>1</w:t>
            </w:r>
          </w:p>
        </w:tc>
        <w:tc>
          <w:tcPr>
            <w:tcW w:w="7903" w:type="dxa"/>
            <w:shd w:val="clear" w:color="auto" w:fill="auto"/>
          </w:tcPr>
          <w:p w:rsidR="008930CB" w:rsidRPr="00EF564E" w:rsidRDefault="008930CB" w:rsidP="00562394">
            <w:r w:rsidRPr="00606DCD">
              <w:t>Заявитель обратился самостоятельно</w:t>
            </w:r>
          </w:p>
        </w:tc>
      </w:tr>
      <w:tr w:rsidR="008930CB" w:rsidRPr="00EF564E" w:rsidTr="00562394">
        <w:tc>
          <w:tcPr>
            <w:tcW w:w="1384" w:type="dxa"/>
            <w:shd w:val="clear" w:color="auto" w:fill="auto"/>
          </w:tcPr>
          <w:p w:rsidR="008930CB" w:rsidRPr="00EF564E" w:rsidRDefault="008930CB" w:rsidP="00562394">
            <w:pPr>
              <w:jc w:val="center"/>
            </w:pPr>
            <w:r>
              <w:t>2</w:t>
            </w:r>
          </w:p>
        </w:tc>
        <w:tc>
          <w:tcPr>
            <w:tcW w:w="7903" w:type="dxa"/>
            <w:shd w:val="clear" w:color="auto" w:fill="auto"/>
          </w:tcPr>
          <w:p w:rsidR="008930CB" w:rsidRPr="00EF564E" w:rsidRDefault="008930CB" w:rsidP="00562394">
            <w:r w:rsidRPr="00606DCD">
              <w:t>Заявитель обратился через представителя</w:t>
            </w:r>
          </w:p>
        </w:tc>
      </w:tr>
    </w:tbl>
    <w:p w:rsidR="008930CB" w:rsidRPr="00EF564E" w:rsidRDefault="008930CB" w:rsidP="008930CB"/>
    <w:p w:rsidR="008930CB" w:rsidRDefault="008930CB" w:rsidP="008930CB"/>
    <w:p w:rsidR="0078688F" w:rsidRDefault="0078688F"/>
    <w:sectPr w:rsidR="00786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24"/>
    <w:rsid w:val="0078688F"/>
    <w:rsid w:val="008930CB"/>
    <w:rsid w:val="00AC5324"/>
    <w:rsid w:val="00B0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C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8930CB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30CB"/>
    <w:pPr>
      <w:widowControl w:val="0"/>
      <w:shd w:val="clear" w:color="auto" w:fill="FFFFFF"/>
      <w:snapToGrid/>
      <w:spacing w:after="1020" w:line="298" w:lineRule="exact"/>
      <w:ind w:hanging="1360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Подпись к таблице (4)_"/>
    <w:link w:val="40"/>
    <w:rsid w:val="008930CB"/>
    <w:rPr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8930CB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C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8930CB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30CB"/>
    <w:pPr>
      <w:widowControl w:val="0"/>
      <w:shd w:val="clear" w:color="auto" w:fill="FFFFFF"/>
      <w:snapToGrid/>
      <w:spacing w:after="1020" w:line="298" w:lineRule="exact"/>
      <w:ind w:hanging="1360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Подпись к таблице (4)_"/>
    <w:link w:val="40"/>
    <w:rsid w:val="008930CB"/>
    <w:rPr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8930CB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Демич Ольга Евгеньевна</dc:creator>
  <cp:keywords/>
  <dc:description/>
  <cp:lastModifiedBy>Демич Ольга Евгеньевна</cp:lastModifiedBy>
  <cp:revision>3</cp:revision>
  <dcterms:created xsi:type="dcterms:W3CDTF">2024-04-19T07:01:00Z</dcterms:created>
  <dcterms:modified xsi:type="dcterms:W3CDTF">2024-04-19T07:02:00Z</dcterms:modified>
</cp:coreProperties>
</file>